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94EB" w14:textId="77777777" w:rsidR="00B07F8D" w:rsidRPr="00DB20D2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SEAL ROCK WATER DISTRICT</w:t>
      </w:r>
    </w:p>
    <w:p w14:paraId="590BCBD8" w14:textId="59FB08F2" w:rsidR="00B07F8D" w:rsidRPr="00DB20D2" w:rsidRDefault="00B07F8D" w:rsidP="00C233B0">
      <w:pPr>
        <w:pStyle w:val="Subtitle"/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Regular Board Meeting</w:t>
      </w:r>
      <w:r w:rsidR="00AC2992">
        <w:rPr>
          <w:rFonts w:asciiTheme="minorHAnsi" w:hAnsiTheme="minorHAnsi"/>
          <w:szCs w:val="24"/>
        </w:rPr>
        <w:t>, Budget Hearing, and Rate Hearing</w:t>
      </w:r>
    </w:p>
    <w:p w14:paraId="3497FA75" w14:textId="41A8EE2A" w:rsidR="00B07F8D" w:rsidRPr="00DB20D2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Thursday, </w:t>
      </w:r>
      <w:r w:rsidR="008C26E3">
        <w:rPr>
          <w:rFonts w:asciiTheme="minorHAnsi" w:hAnsiTheme="minorHAnsi"/>
          <w:b/>
        </w:rPr>
        <w:t>May 10</w:t>
      </w:r>
      <w:r w:rsidR="0038116C" w:rsidRPr="00DB20D2">
        <w:rPr>
          <w:rFonts w:asciiTheme="minorHAnsi" w:hAnsiTheme="minorHAnsi"/>
          <w:b/>
        </w:rPr>
        <w:t>, 2018</w:t>
      </w:r>
      <w:r w:rsidR="00BE4269" w:rsidRPr="00DB20D2">
        <w:rPr>
          <w:rFonts w:asciiTheme="minorHAnsi" w:hAnsiTheme="minorHAnsi"/>
          <w:b/>
        </w:rPr>
        <w:t xml:space="preserve"> @</w:t>
      </w:r>
      <w:r w:rsidR="00A720D8" w:rsidRPr="00DB20D2">
        <w:rPr>
          <w:rFonts w:asciiTheme="minorHAnsi" w:hAnsiTheme="minorHAnsi"/>
          <w:b/>
        </w:rPr>
        <w:t xml:space="preserve"> 4:0</w:t>
      </w:r>
      <w:r w:rsidR="00352174" w:rsidRPr="00DB20D2">
        <w:rPr>
          <w:rFonts w:asciiTheme="minorHAnsi" w:hAnsiTheme="minorHAnsi"/>
          <w:b/>
        </w:rPr>
        <w:t>0</w:t>
      </w:r>
      <w:r w:rsidR="00B07F8D" w:rsidRPr="00DB20D2">
        <w:rPr>
          <w:rFonts w:asciiTheme="minorHAnsi" w:hAnsiTheme="minorHAnsi"/>
          <w:b/>
        </w:rPr>
        <w:t xml:space="preserve"> pm</w:t>
      </w:r>
    </w:p>
    <w:p w14:paraId="45701DF0" w14:textId="60165682" w:rsidR="00B07F8D" w:rsidRPr="00DB20D2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                            </w:t>
      </w:r>
      <w:r w:rsidR="00D16CA7" w:rsidRPr="00DB20D2">
        <w:rPr>
          <w:rFonts w:asciiTheme="minorHAnsi" w:hAnsiTheme="minorHAnsi"/>
        </w:rPr>
        <w:t xml:space="preserve">                        </w:t>
      </w:r>
      <w:r w:rsidR="00DB684B" w:rsidRPr="00DB20D2">
        <w:rPr>
          <w:rFonts w:asciiTheme="minorHAnsi" w:hAnsiTheme="minorHAnsi"/>
        </w:rPr>
        <w:t xml:space="preserve">1037 NW </w:t>
      </w:r>
      <w:r w:rsidR="00B07F8D" w:rsidRPr="00DB20D2">
        <w:rPr>
          <w:rFonts w:asciiTheme="minorHAnsi" w:hAnsiTheme="minorHAnsi"/>
        </w:rPr>
        <w:t>Grebe Street, Seal Rock 97376</w:t>
      </w:r>
    </w:p>
    <w:p w14:paraId="79396C4E" w14:textId="77777777" w:rsidR="00A747CB" w:rsidRPr="00DB20D2" w:rsidRDefault="00A747CB" w:rsidP="00A747CB">
      <w:pPr>
        <w:rPr>
          <w:rFonts w:asciiTheme="minorHAnsi" w:hAnsiTheme="minorHAnsi"/>
          <w:color w:val="FF0000"/>
        </w:rPr>
      </w:pPr>
    </w:p>
    <w:p w14:paraId="4CC36904" w14:textId="105D4740" w:rsidR="007C7607" w:rsidRPr="006E46BE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44A954D7" w14:textId="77777777" w:rsidR="002E45AE" w:rsidRPr="006E46BE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2F28A6F4" w14:textId="77777777" w:rsidR="00B07F8D" w:rsidRPr="006E46BE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6E46BE">
        <w:rPr>
          <w:rFonts w:asciiTheme="minorHAnsi" w:hAnsiTheme="minorHAnsi"/>
          <w:sz w:val="22"/>
          <w:szCs w:val="22"/>
        </w:rPr>
        <w:t>:</w:t>
      </w:r>
    </w:p>
    <w:p w14:paraId="4599B93B" w14:textId="77777777" w:rsidR="00B07F8D" w:rsidRPr="006E46BE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6E46BE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6E46BE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3563D710" w14:textId="77777777" w:rsidR="002E45AE" w:rsidRPr="00FB2FE5" w:rsidRDefault="002E45AE" w:rsidP="002E45AE">
      <w:pPr>
        <w:pStyle w:val="ListParagraph"/>
        <w:rPr>
          <w:rFonts w:asciiTheme="minorHAnsi" w:hAnsiTheme="minorHAnsi"/>
          <w:b/>
          <w:sz w:val="16"/>
          <w:szCs w:val="16"/>
        </w:rPr>
      </w:pPr>
    </w:p>
    <w:p w14:paraId="523E575B" w14:textId="77777777" w:rsidR="00B07F8D" w:rsidRPr="006E46BE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>Consent Calendar</w:t>
      </w:r>
      <w:r w:rsidR="00226FD3" w:rsidRPr="006E46BE">
        <w:rPr>
          <w:rFonts w:asciiTheme="minorHAnsi" w:hAnsiTheme="minorHAnsi"/>
          <w:b/>
          <w:sz w:val="22"/>
          <w:szCs w:val="22"/>
        </w:rPr>
        <w:t>:</w:t>
      </w:r>
    </w:p>
    <w:p w14:paraId="3CAA1008" w14:textId="6D8717AD" w:rsidR="00D2739D" w:rsidRPr="006E46BE" w:rsidRDefault="0033525C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6E46BE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6E46BE">
        <w:rPr>
          <w:rFonts w:asciiTheme="minorHAnsi" w:hAnsiTheme="minorHAnsi"/>
          <w:i/>
          <w:sz w:val="22"/>
          <w:szCs w:val="22"/>
        </w:rPr>
        <w:t>n</w:t>
      </w:r>
      <w:r w:rsidRPr="006E46BE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6E46BE">
        <w:rPr>
          <w:rFonts w:asciiTheme="minorHAnsi" w:hAnsiTheme="minorHAnsi"/>
          <w:i/>
          <w:sz w:val="22"/>
          <w:szCs w:val="22"/>
        </w:rPr>
        <w:t>update</w:t>
      </w:r>
      <w:r w:rsidRPr="006E46BE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6E46BE">
        <w:rPr>
          <w:rFonts w:asciiTheme="minorHAnsi" w:hAnsiTheme="minorHAnsi"/>
          <w:i/>
          <w:sz w:val="22"/>
          <w:szCs w:val="22"/>
        </w:rPr>
        <w:t>Management welcomes your</w:t>
      </w:r>
      <w:r w:rsidRPr="006E46BE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6E46BE">
        <w:rPr>
          <w:rFonts w:asciiTheme="minorHAnsi" w:hAnsiTheme="minorHAnsi"/>
          <w:i/>
          <w:sz w:val="22"/>
          <w:szCs w:val="22"/>
        </w:rPr>
        <w:t xml:space="preserve">feedback and </w:t>
      </w:r>
      <w:r w:rsidRPr="006E46BE">
        <w:rPr>
          <w:rFonts w:asciiTheme="minorHAnsi" w:hAnsiTheme="minorHAnsi"/>
          <w:i/>
          <w:sz w:val="22"/>
          <w:szCs w:val="22"/>
        </w:rPr>
        <w:t>request</w:t>
      </w:r>
      <w:r w:rsidR="000A4C14" w:rsidRPr="006E46BE">
        <w:rPr>
          <w:rFonts w:asciiTheme="minorHAnsi" w:hAnsiTheme="minorHAnsi"/>
          <w:i/>
          <w:sz w:val="22"/>
          <w:szCs w:val="22"/>
        </w:rPr>
        <w:t xml:space="preserve"> for</w:t>
      </w:r>
      <w:r w:rsidRPr="006E46BE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6E46BE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6E46BE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6E46BE">
        <w:rPr>
          <w:rFonts w:asciiTheme="minorHAnsi" w:hAnsiTheme="minorHAnsi"/>
          <w:i/>
          <w:sz w:val="22"/>
          <w:szCs w:val="22"/>
        </w:rPr>
        <w:t xml:space="preserve"> </w:t>
      </w:r>
    </w:p>
    <w:p w14:paraId="72A44A4C" w14:textId="77777777" w:rsidR="00335B7B" w:rsidRPr="00FB2FE5" w:rsidRDefault="00335B7B" w:rsidP="005B7E7F">
      <w:pPr>
        <w:pStyle w:val="ListParagraph"/>
        <w:rPr>
          <w:rFonts w:asciiTheme="minorHAnsi" w:hAnsiTheme="minorHAnsi"/>
          <w:i/>
          <w:sz w:val="16"/>
          <w:szCs w:val="16"/>
        </w:rPr>
      </w:pPr>
    </w:p>
    <w:p w14:paraId="6335D1CE" w14:textId="1DA43ED9" w:rsidR="008A0732" w:rsidRPr="006E46BE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>Invoice Lis</w:t>
      </w:r>
      <w:r w:rsidR="00FB2FE5">
        <w:rPr>
          <w:rFonts w:asciiTheme="minorHAnsi" w:hAnsiTheme="minorHAnsi"/>
          <w:sz w:val="22"/>
          <w:szCs w:val="22"/>
        </w:rPr>
        <w:t>t</w:t>
      </w:r>
      <w:r w:rsidR="00A74A5C" w:rsidRPr="006E46BE">
        <w:rPr>
          <w:rFonts w:asciiTheme="minorHAnsi" w:hAnsiTheme="minorHAnsi"/>
          <w:sz w:val="22"/>
          <w:szCs w:val="22"/>
        </w:rPr>
        <w:tab/>
      </w:r>
      <w:r w:rsidR="004A3493" w:rsidRPr="006E46BE">
        <w:rPr>
          <w:rFonts w:asciiTheme="minorHAnsi" w:hAnsiTheme="minorHAnsi"/>
          <w:sz w:val="22"/>
          <w:szCs w:val="22"/>
        </w:rPr>
        <w:tab/>
      </w:r>
      <w:r w:rsidR="00A972D4" w:rsidRPr="006E46BE">
        <w:rPr>
          <w:rFonts w:asciiTheme="minorHAnsi" w:hAnsiTheme="minorHAnsi"/>
          <w:sz w:val="22"/>
          <w:szCs w:val="22"/>
        </w:rPr>
        <w:tab/>
      </w:r>
      <w:r w:rsidR="005D7C3A" w:rsidRPr="006E46BE">
        <w:rPr>
          <w:rFonts w:asciiTheme="minorHAnsi" w:hAnsiTheme="minorHAnsi"/>
          <w:sz w:val="22"/>
          <w:szCs w:val="22"/>
        </w:rPr>
        <w:tab/>
      </w:r>
      <w:r w:rsidR="00EE1ACB" w:rsidRPr="006E46BE">
        <w:rPr>
          <w:rFonts w:asciiTheme="minorHAnsi" w:hAnsiTheme="minorHAnsi"/>
          <w:sz w:val="22"/>
          <w:szCs w:val="22"/>
        </w:rPr>
        <w:tab/>
      </w:r>
      <w:r w:rsidR="00EE1ACB" w:rsidRPr="006E46BE">
        <w:rPr>
          <w:rFonts w:asciiTheme="minorHAnsi" w:hAnsiTheme="minorHAnsi"/>
          <w:sz w:val="22"/>
          <w:szCs w:val="22"/>
        </w:rPr>
        <w:tab/>
      </w:r>
      <w:bookmarkStart w:id="0" w:name="_Hlk497375649"/>
      <w:bookmarkStart w:id="1" w:name="_Hlk504482054"/>
      <w:bookmarkStart w:id="2" w:name="_Hlk504482010"/>
      <w:r w:rsidR="00F2778B" w:rsidRPr="006E46BE">
        <w:rPr>
          <w:rFonts w:asciiTheme="minorHAnsi" w:hAnsiTheme="minorHAnsi"/>
          <w:sz w:val="22"/>
          <w:szCs w:val="22"/>
        </w:rPr>
        <w:tab/>
      </w:r>
      <w:bookmarkStart w:id="3" w:name="_Hlk512849167"/>
      <w:r w:rsidR="008C26E3" w:rsidRPr="006E46BE">
        <w:rPr>
          <w:rFonts w:asciiTheme="minorHAnsi" w:hAnsiTheme="minorHAnsi"/>
          <w:sz w:val="22"/>
          <w:szCs w:val="22"/>
        </w:rPr>
        <w:t>April/May</w:t>
      </w:r>
      <w:bookmarkEnd w:id="3"/>
      <w:r w:rsidR="00A720D8" w:rsidRPr="006E46BE">
        <w:rPr>
          <w:rFonts w:asciiTheme="minorHAnsi" w:hAnsiTheme="minorHAnsi"/>
          <w:sz w:val="22"/>
          <w:szCs w:val="22"/>
        </w:rPr>
        <w:t xml:space="preserve"> – </w:t>
      </w:r>
      <w:bookmarkEnd w:id="0"/>
      <w:r w:rsidR="0038116C" w:rsidRPr="006E46BE">
        <w:rPr>
          <w:rFonts w:asciiTheme="minorHAnsi" w:hAnsiTheme="minorHAnsi"/>
          <w:sz w:val="22"/>
          <w:szCs w:val="22"/>
        </w:rPr>
        <w:t>2018</w:t>
      </w:r>
      <w:bookmarkEnd w:id="1"/>
    </w:p>
    <w:bookmarkEnd w:id="2"/>
    <w:p w14:paraId="4579C83F" w14:textId="16F8B947" w:rsidR="0038116C" w:rsidRDefault="00FB2FE5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Minutes</w:t>
      </w:r>
      <w:r>
        <w:rPr>
          <w:rFonts w:asciiTheme="minorHAnsi" w:hAnsiTheme="minorHAnsi"/>
          <w:sz w:val="22"/>
          <w:szCs w:val="22"/>
        </w:rPr>
        <w:tab/>
      </w:r>
      <w:r w:rsidR="0038116C" w:rsidRPr="006E46BE">
        <w:rPr>
          <w:rFonts w:asciiTheme="minorHAnsi" w:hAnsiTheme="minorHAnsi"/>
          <w:sz w:val="22"/>
          <w:szCs w:val="22"/>
        </w:rPr>
        <w:tab/>
      </w:r>
      <w:r w:rsidR="0038116C" w:rsidRPr="006E46BE">
        <w:rPr>
          <w:rFonts w:asciiTheme="minorHAnsi" w:hAnsiTheme="minorHAnsi"/>
          <w:sz w:val="22"/>
          <w:szCs w:val="22"/>
        </w:rPr>
        <w:tab/>
      </w:r>
      <w:r w:rsidR="0038116C" w:rsidRPr="006E46BE">
        <w:rPr>
          <w:rFonts w:asciiTheme="minorHAnsi" w:hAnsiTheme="minorHAnsi"/>
          <w:sz w:val="22"/>
          <w:szCs w:val="22"/>
        </w:rPr>
        <w:tab/>
      </w:r>
      <w:r w:rsidR="0038116C" w:rsidRPr="006E46BE">
        <w:rPr>
          <w:rFonts w:asciiTheme="minorHAnsi" w:hAnsiTheme="minorHAnsi"/>
          <w:sz w:val="22"/>
          <w:szCs w:val="22"/>
        </w:rPr>
        <w:tab/>
      </w:r>
      <w:r w:rsidR="00F2778B" w:rsidRPr="006E46BE">
        <w:rPr>
          <w:rFonts w:asciiTheme="minorHAnsi" w:hAnsiTheme="minorHAnsi"/>
          <w:sz w:val="22"/>
          <w:szCs w:val="22"/>
        </w:rPr>
        <w:tab/>
      </w:r>
      <w:r w:rsidR="00F2778B" w:rsidRPr="006E46BE">
        <w:rPr>
          <w:rFonts w:asciiTheme="minorHAnsi" w:hAnsiTheme="minorHAnsi"/>
          <w:sz w:val="22"/>
          <w:szCs w:val="22"/>
        </w:rPr>
        <w:tab/>
      </w:r>
      <w:r w:rsidR="008C26E3" w:rsidRPr="006E46BE">
        <w:rPr>
          <w:rFonts w:asciiTheme="minorHAnsi" w:hAnsiTheme="minorHAnsi"/>
          <w:sz w:val="22"/>
          <w:szCs w:val="22"/>
        </w:rPr>
        <w:t>April 12</w:t>
      </w:r>
      <w:r w:rsidR="0038116C" w:rsidRPr="006E46BE">
        <w:rPr>
          <w:rFonts w:asciiTheme="minorHAnsi" w:hAnsiTheme="minorHAnsi"/>
          <w:sz w:val="22"/>
          <w:szCs w:val="22"/>
        </w:rPr>
        <w:t>, 2018</w:t>
      </w:r>
    </w:p>
    <w:p w14:paraId="44115A43" w14:textId="25DC01F0" w:rsidR="00FB2FE5" w:rsidRPr="006E46BE" w:rsidRDefault="00FB2FE5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Committee Meeting Minutes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April 19, 2018</w:t>
      </w:r>
    </w:p>
    <w:p w14:paraId="5E9705BA" w14:textId="336958BE" w:rsidR="00A72397" w:rsidRPr="006E46BE" w:rsidRDefault="00AE3C52" w:rsidP="00AB603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Financial </w:t>
      </w:r>
      <w:r w:rsidR="00F2778B" w:rsidRPr="006E46BE">
        <w:rPr>
          <w:rFonts w:asciiTheme="minorHAnsi" w:hAnsiTheme="minorHAnsi"/>
          <w:sz w:val="22"/>
          <w:szCs w:val="22"/>
        </w:rPr>
        <w:t xml:space="preserve">Report </w:t>
      </w:r>
      <w:r w:rsidR="00A6537A">
        <w:rPr>
          <w:rFonts w:asciiTheme="minorHAnsi" w:hAnsiTheme="minorHAnsi"/>
          <w:sz w:val="22"/>
          <w:szCs w:val="22"/>
        </w:rPr>
        <w:t>/ Approve Invoices</w:t>
      </w:r>
      <w:r w:rsidRPr="006E46BE">
        <w:rPr>
          <w:rFonts w:asciiTheme="minorHAnsi" w:hAnsiTheme="minorHAnsi"/>
          <w:sz w:val="22"/>
          <w:szCs w:val="22"/>
        </w:rPr>
        <w:tab/>
      </w:r>
      <w:r w:rsidR="005D7C3A" w:rsidRPr="006E46BE">
        <w:rPr>
          <w:rFonts w:asciiTheme="minorHAnsi" w:hAnsiTheme="minorHAnsi"/>
          <w:sz w:val="22"/>
          <w:szCs w:val="22"/>
        </w:rPr>
        <w:tab/>
      </w:r>
      <w:r w:rsidR="00F2778B" w:rsidRPr="006E46BE">
        <w:rPr>
          <w:rFonts w:asciiTheme="minorHAnsi" w:hAnsiTheme="minorHAnsi"/>
          <w:sz w:val="22"/>
          <w:szCs w:val="22"/>
        </w:rPr>
        <w:tab/>
      </w:r>
      <w:r w:rsidR="00F2778B" w:rsidRPr="006E46BE">
        <w:rPr>
          <w:rFonts w:asciiTheme="minorHAnsi" w:hAnsiTheme="minorHAnsi"/>
          <w:sz w:val="22"/>
          <w:szCs w:val="22"/>
        </w:rPr>
        <w:tab/>
      </w:r>
      <w:r w:rsidR="008C26E3" w:rsidRPr="006E46BE">
        <w:rPr>
          <w:rFonts w:asciiTheme="minorHAnsi" w:hAnsiTheme="minorHAnsi"/>
          <w:sz w:val="22"/>
          <w:szCs w:val="22"/>
        </w:rPr>
        <w:t xml:space="preserve">April/May </w:t>
      </w:r>
      <w:r w:rsidR="00AB6030" w:rsidRPr="006E46BE">
        <w:rPr>
          <w:rFonts w:asciiTheme="minorHAnsi" w:hAnsiTheme="minorHAnsi"/>
          <w:sz w:val="22"/>
          <w:szCs w:val="22"/>
        </w:rPr>
        <w:t>– 2018</w:t>
      </w:r>
    </w:p>
    <w:p w14:paraId="21973568" w14:textId="4458947D" w:rsidR="00F5053E" w:rsidRPr="006E46BE" w:rsidRDefault="00F2778B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AMI Project </w:t>
      </w:r>
      <w:r w:rsidR="00F5053E" w:rsidRPr="006E46BE">
        <w:rPr>
          <w:rFonts w:asciiTheme="minorHAnsi" w:hAnsiTheme="minorHAnsi"/>
          <w:sz w:val="22"/>
          <w:szCs w:val="22"/>
        </w:rPr>
        <w:t>Contra</w:t>
      </w:r>
      <w:r w:rsidR="0038116C" w:rsidRPr="006E46BE">
        <w:rPr>
          <w:rFonts w:asciiTheme="minorHAnsi" w:hAnsiTheme="minorHAnsi"/>
          <w:sz w:val="22"/>
          <w:szCs w:val="22"/>
        </w:rPr>
        <w:t xml:space="preserve">ctor’s </w:t>
      </w:r>
      <w:r w:rsidR="008C26E3" w:rsidRPr="006E46BE">
        <w:rPr>
          <w:rFonts w:asciiTheme="minorHAnsi" w:hAnsiTheme="minorHAnsi"/>
          <w:sz w:val="22"/>
          <w:szCs w:val="22"/>
        </w:rPr>
        <w:t>Payment Application No. 5</w:t>
      </w:r>
      <w:r w:rsidR="00F5053E" w:rsidRPr="006E46BE">
        <w:rPr>
          <w:rFonts w:asciiTheme="minorHAnsi" w:hAnsiTheme="minorHAnsi"/>
          <w:sz w:val="22"/>
          <w:szCs w:val="22"/>
        </w:rPr>
        <w:tab/>
      </w:r>
      <w:r w:rsidR="00F5053E" w:rsidRPr="006E46BE">
        <w:rPr>
          <w:rFonts w:asciiTheme="minorHAnsi" w:hAnsiTheme="minorHAnsi"/>
          <w:sz w:val="22"/>
          <w:szCs w:val="22"/>
        </w:rPr>
        <w:tab/>
      </w:r>
      <w:r w:rsidR="008C26E3" w:rsidRPr="006E46BE">
        <w:rPr>
          <w:rFonts w:asciiTheme="minorHAnsi" w:hAnsiTheme="minorHAnsi"/>
          <w:sz w:val="22"/>
          <w:szCs w:val="22"/>
        </w:rPr>
        <w:t>May 10</w:t>
      </w:r>
      <w:r w:rsidR="00AB6030" w:rsidRPr="006E46BE">
        <w:rPr>
          <w:rFonts w:asciiTheme="minorHAnsi" w:hAnsiTheme="minorHAnsi"/>
          <w:sz w:val="22"/>
          <w:szCs w:val="22"/>
        </w:rPr>
        <w:t xml:space="preserve">, 2018 </w:t>
      </w:r>
    </w:p>
    <w:p w14:paraId="62C38BC2" w14:textId="4D8F146E" w:rsidR="00235AAE" w:rsidRPr="006E46BE" w:rsidRDefault="00A72397" w:rsidP="00AB603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USDA </w:t>
      </w:r>
      <w:r w:rsidR="00D51884" w:rsidRPr="006E46BE">
        <w:rPr>
          <w:rFonts w:asciiTheme="minorHAnsi" w:hAnsiTheme="minorHAnsi"/>
          <w:sz w:val="22"/>
          <w:szCs w:val="22"/>
        </w:rPr>
        <w:t xml:space="preserve">Phase-3 </w:t>
      </w:r>
      <w:r w:rsidRPr="006E46BE">
        <w:rPr>
          <w:rFonts w:asciiTheme="minorHAnsi" w:hAnsiTheme="minorHAnsi"/>
          <w:sz w:val="22"/>
          <w:szCs w:val="22"/>
        </w:rPr>
        <w:t xml:space="preserve">Project Monitoring Report </w:t>
      </w:r>
      <w:r w:rsidR="003E7B1A" w:rsidRPr="006E46BE">
        <w:rPr>
          <w:rFonts w:asciiTheme="minorHAnsi" w:hAnsiTheme="minorHAnsi"/>
          <w:sz w:val="22"/>
          <w:szCs w:val="22"/>
        </w:rPr>
        <w:t>#</w:t>
      </w:r>
      <w:r w:rsidR="008C26E3" w:rsidRPr="006E46BE">
        <w:rPr>
          <w:rFonts w:asciiTheme="minorHAnsi" w:hAnsiTheme="minorHAnsi"/>
          <w:sz w:val="22"/>
          <w:szCs w:val="22"/>
        </w:rPr>
        <w:t>31</w:t>
      </w:r>
      <w:r w:rsidR="00825FCE" w:rsidRPr="006E46BE">
        <w:rPr>
          <w:rFonts w:asciiTheme="minorHAnsi" w:hAnsiTheme="minorHAnsi"/>
          <w:sz w:val="22"/>
          <w:szCs w:val="22"/>
        </w:rPr>
        <w:t xml:space="preserve"> </w:t>
      </w:r>
      <w:r w:rsidR="008C259E" w:rsidRPr="006E46BE">
        <w:rPr>
          <w:rFonts w:asciiTheme="minorHAnsi" w:hAnsiTheme="minorHAnsi"/>
          <w:sz w:val="22"/>
          <w:szCs w:val="22"/>
        </w:rPr>
        <w:tab/>
      </w:r>
      <w:r w:rsidR="00F2778B" w:rsidRPr="006E46BE">
        <w:rPr>
          <w:rFonts w:asciiTheme="minorHAnsi" w:hAnsiTheme="minorHAnsi"/>
          <w:sz w:val="22"/>
          <w:szCs w:val="22"/>
        </w:rPr>
        <w:tab/>
      </w:r>
      <w:r w:rsidR="00F2778B" w:rsidRPr="006E46BE">
        <w:rPr>
          <w:rFonts w:asciiTheme="minorHAnsi" w:hAnsiTheme="minorHAnsi"/>
          <w:sz w:val="22"/>
          <w:szCs w:val="22"/>
        </w:rPr>
        <w:tab/>
      </w:r>
      <w:r w:rsidR="008C26E3" w:rsidRPr="006E46BE">
        <w:rPr>
          <w:rFonts w:asciiTheme="minorHAnsi" w:hAnsiTheme="minorHAnsi"/>
          <w:sz w:val="22"/>
          <w:szCs w:val="22"/>
        </w:rPr>
        <w:t xml:space="preserve">April/May </w:t>
      </w:r>
      <w:r w:rsidR="00AB6030" w:rsidRPr="006E46BE">
        <w:rPr>
          <w:rFonts w:asciiTheme="minorHAnsi" w:hAnsiTheme="minorHAnsi"/>
          <w:sz w:val="22"/>
          <w:szCs w:val="22"/>
        </w:rPr>
        <w:t>– 2018</w:t>
      </w:r>
    </w:p>
    <w:p w14:paraId="02D56D7E" w14:textId="65D51525" w:rsidR="00E950AD" w:rsidRPr="006E46BE" w:rsidRDefault="00E950AD" w:rsidP="00AB603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>General Manager</w:t>
      </w:r>
      <w:r w:rsidR="00FB2FE5">
        <w:rPr>
          <w:rFonts w:asciiTheme="minorHAnsi" w:hAnsiTheme="minorHAnsi"/>
          <w:sz w:val="22"/>
          <w:szCs w:val="22"/>
        </w:rPr>
        <w:t>’</w:t>
      </w:r>
      <w:r w:rsidRPr="006E46BE">
        <w:rPr>
          <w:rFonts w:asciiTheme="minorHAnsi" w:hAnsiTheme="minorHAnsi"/>
          <w:sz w:val="22"/>
          <w:szCs w:val="22"/>
        </w:rPr>
        <w:t>s</w:t>
      </w:r>
      <w:r w:rsidR="000A3886" w:rsidRPr="006E46BE">
        <w:rPr>
          <w:rFonts w:asciiTheme="minorHAnsi" w:hAnsiTheme="minorHAnsi"/>
          <w:sz w:val="22"/>
          <w:szCs w:val="22"/>
        </w:rPr>
        <w:t xml:space="preserve"> Monthly Report</w:t>
      </w:r>
      <w:r w:rsidR="000A3886" w:rsidRPr="006E46BE">
        <w:rPr>
          <w:rFonts w:asciiTheme="minorHAnsi" w:hAnsiTheme="minorHAnsi"/>
          <w:sz w:val="22"/>
          <w:szCs w:val="22"/>
        </w:rPr>
        <w:tab/>
      </w:r>
      <w:r w:rsidR="000A3886" w:rsidRPr="006E46BE">
        <w:rPr>
          <w:rFonts w:asciiTheme="minorHAnsi" w:hAnsiTheme="minorHAnsi"/>
          <w:sz w:val="22"/>
          <w:szCs w:val="22"/>
        </w:rPr>
        <w:tab/>
      </w:r>
      <w:r w:rsidR="000A3886" w:rsidRPr="006E46BE">
        <w:rPr>
          <w:rFonts w:asciiTheme="minorHAnsi" w:hAnsiTheme="minorHAnsi"/>
          <w:sz w:val="22"/>
          <w:szCs w:val="22"/>
        </w:rPr>
        <w:tab/>
      </w:r>
      <w:r w:rsidR="00F2778B" w:rsidRPr="006E46BE">
        <w:rPr>
          <w:rFonts w:asciiTheme="minorHAnsi" w:hAnsiTheme="minorHAnsi"/>
          <w:sz w:val="22"/>
          <w:szCs w:val="22"/>
        </w:rPr>
        <w:tab/>
      </w:r>
      <w:r w:rsidR="008C26E3" w:rsidRPr="006E46BE">
        <w:rPr>
          <w:rFonts w:asciiTheme="minorHAnsi" w:hAnsiTheme="minorHAnsi"/>
          <w:sz w:val="22"/>
          <w:szCs w:val="22"/>
        </w:rPr>
        <w:t xml:space="preserve">April/May </w:t>
      </w:r>
      <w:r w:rsidR="00AB6030" w:rsidRPr="006E46BE">
        <w:rPr>
          <w:rFonts w:asciiTheme="minorHAnsi" w:hAnsiTheme="minorHAnsi"/>
          <w:sz w:val="22"/>
          <w:szCs w:val="22"/>
        </w:rPr>
        <w:t>– 2018</w:t>
      </w:r>
    </w:p>
    <w:p w14:paraId="50D63059" w14:textId="77777777" w:rsidR="00B07F8D" w:rsidRPr="00FB2FE5" w:rsidRDefault="00B07F8D" w:rsidP="00E950AD">
      <w:pPr>
        <w:ind w:left="1080"/>
        <w:rPr>
          <w:rFonts w:asciiTheme="minorHAnsi" w:hAnsiTheme="minorHAnsi"/>
          <w:sz w:val="16"/>
          <w:szCs w:val="16"/>
        </w:rPr>
      </w:pPr>
    </w:p>
    <w:p w14:paraId="301895A5" w14:textId="1FC78C6C" w:rsidR="00B544AF" w:rsidRPr="00B2548D" w:rsidRDefault="00B07F8D" w:rsidP="00B254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bookmarkStart w:id="4" w:name="_Hlk512849235"/>
      <w:r w:rsidRPr="006E46BE">
        <w:rPr>
          <w:rFonts w:asciiTheme="minorHAnsi" w:hAnsiTheme="minorHAnsi"/>
          <w:b/>
          <w:sz w:val="22"/>
          <w:szCs w:val="22"/>
        </w:rPr>
        <w:t>Discussion and Information Items:</w:t>
      </w:r>
      <w:bookmarkEnd w:id="4"/>
    </w:p>
    <w:p w14:paraId="2A3F7209" w14:textId="5C0AF823" w:rsidR="00B544AF" w:rsidRPr="006E46BE" w:rsidRDefault="00B544AF" w:rsidP="00B544A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bookmarkStart w:id="5" w:name="_Hlk500253013"/>
      <w:r w:rsidRPr="006E46BE">
        <w:rPr>
          <w:rFonts w:asciiTheme="minorHAnsi" w:hAnsiTheme="minorHAnsi"/>
          <w:sz w:val="22"/>
          <w:szCs w:val="22"/>
        </w:rPr>
        <w:t xml:space="preserve">Consider Primary Source Water Project </w:t>
      </w:r>
      <w:r w:rsidR="00B85786" w:rsidRPr="006E46BE">
        <w:rPr>
          <w:rFonts w:asciiTheme="minorHAnsi" w:hAnsiTheme="minorHAnsi"/>
          <w:sz w:val="22"/>
          <w:szCs w:val="22"/>
        </w:rPr>
        <w:t>Update</w:t>
      </w:r>
    </w:p>
    <w:p w14:paraId="5D4B1906" w14:textId="585B9F05" w:rsidR="00B85786" w:rsidRPr="006E46BE" w:rsidRDefault="00B544AF" w:rsidP="008C26E3">
      <w:pPr>
        <w:ind w:left="720" w:firstLine="720"/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Presented by: </w:t>
      </w:r>
      <w:bookmarkStart w:id="6" w:name="_Hlk497716723"/>
      <w:r w:rsidRPr="006E46BE">
        <w:rPr>
          <w:rFonts w:asciiTheme="minorHAnsi" w:hAnsiTheme="minorHAnsi"/>
          <w:sz w:val="22"/>
          <w:szCs w:val="22"/>
        </w:rPr>
        <w:t xml:space="preserve">Adam Denlinger, General Manager </w:t>
      </w:r>
      <w:bookmarkEnd w:id="6"/>
      <w:r w:rsidR="00DF0E6C" w:rsidRPr="006E46BE">
        <w:rPr>
          <w:rFonts w:asciiTheme="minorHAnsi" w:hAnsiTheme="minorHAnsi"/>
          <w:sz w:val="22"/>
          <w:szCs w:val="22"/>
        </w:rPr>
        <w:t xml:space="preserve">      </w:t>
      </w:r>
    </w:p>
    <w:p w14:paraId="4918617F" w14:textId="74166CAE" w:rsidR="008C26E3" w:rsidRPr="00FB2FE5" w:rsidRDefault="008C26E3" w:rsidP="008C26E3">
      <w:pPr>
        <w:rPr>
          <w:rFonts w:asciiTheme="minorHAnsi" w:hAnsiTheme="minorHAnsi"/>
          <w:sz w:val="16"/>
          <w:szCs w:val="16"/>
        </w:rPr>
      </w:pPr>
    </w:p>
    <w:p w14:paraId="1B543BA2" w14:textId="7ACEA82B" w:rsidR="008C26E3" w:rsidRPr="006E46BE" w:rsidRDefault="008C26E3" w:rsidP="008C26E3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>Public Hearing:</w:t>
      </w:r>
    </w:p>
    <w:p w14:paraId="6516667D" w14:textId="7A1BF8FB" w:rsidR="006E46BE" w:rsidRPr="00FB2FE5" w:rsidRDefault="006E46BE" w:rsidP="006E46BE">
      <w:pPr>
        <w:rPr>
          <w:rFonts w:asciiTheme="minorHAnsi" w:hAnsiTheme="minorHAnsi"/>
          <w:b/>
          <w:sz w:val="16"/>
          <w:szCs w:val="16"/>
        </w:rPr>
      </w:pPr>
    </w:p>
    <w:p w14:paraId="7B837BA3" w14:textId="157C44FB" w:rsidR="006E46BE" w:rsidRPr="006E46BE" w:rsidRDefault="006E46BE" w:rsidP="001F638B">
      <w:pPr>
        <w:ind w:left="360" w:firstLine="720"/>
        <w:rPr>
          <w:rFonts w:asciiTheme="minorHAnsi" w:hAnsiTheme="minorHAnsi"/>
          <w:sz w:val="22"/>
          <w:szCs w:val="22"/>
          <w:u w:val="single"/>
        </w:rPr>
      </w:pPr>
      <w:r w:rsidRPr="006E46BE">
        <w:rPr>
          <w:rFonts w:asciiTheme="minorHAnsi" w:hAnsiTheme="minorHAnsi"/>
          <w:b/>
          <w:sz w:val="22"/>
          <w:szCs w:val="22"/>
          <w:u w:val="single"/>
        </w:rPr>
        <w:t xml:space="preserve">Open the Public Hearing: </w:t>
      </w:r>
    </w:p>
    <w:p w14:paraId="7E2B0FFA" w14:textId="1117745E" w:rsidR="006E46BE" w:rsidRPr="006E46BE" w:rsidRDefault="006E46BE" w:rsidP="006E46BE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>I</w:t>
      </w:r>
      <w:r w:rsidR="00665FBB">
        <w:rPr>
          <w:rFonts w:asciiTheme="minorHAnsi" w:hAnsiTheme="minorHAnsi"/>
          <w:sz w:val="22"/>
          <w:szCs w:val="22"/>
        </w:rPr>
        <w:t>n accordance with ORS Chapter 26</w:t>
      </w:r>
      <w:r w:rsidRPr="006E46BE">
        <w:rPr>
          <w:rFonts w:asciiTheme="minorHAnsi" w:hAnsiTheme="minorHAnsi"/>
          <w:sz w:val="22"/>
          <w:szCs w:val="22"/>
        </w:rPr>
        <w:t xml:space="preserve">4.312, conduct a public hearing to receive public testimony regarding proposed water rate adjustment FY 2018 - 2019.  </w:t>
      </w:r>
    </w:p>
    <w:p w14:paraId="5510DC16" w14:textId="37849A3D" w:rsidR="006E46BE" w:rsidRPr="006E46BE" w:rsidRDefault="006E46BE" w:rsidP="001F638B">
      <w:pPr>
        <w:ind w:left="360" w:firstLine="720"/>
        <w:rPr>
          <w:rFonts w:asciiTheme="minorHAnsi" w:hAnsiTheme="minorHAnsi"/>
          <w:b/>
          <w:sz w:val="22"/>
          <w:szCs w:val="22"/>
          <w:u w:val="single"/>
        </w:rPr>
      </w:pPr>
      <w:r w:rsidRPr="006E46BE">
        <w:rPr>
          <w:rFonts w:asciiTheme="minorHAnsi" w:hAnsiTheme="minorHAnsi"/>
          <w:b/>
          <w:sz w:val="22"/>
          <w:szCs w:val="22"/>
          <w:u w:val="single"/>
        </w:rPr>
        <w:t>Close the Public Hearing.</w:t>
      </w:r>
    </w:p>
    <w:p w14:paraId="02D811FC" w14:textId="77777777" w:rsidR="006E46BE" w:rsidRPr="006E46BE" w:rsidRDefault="006E46BE" w:rsidP="006E46BE">
      <w:pPr>
        <w:rPr>
          <w:rFonts w:asciiTheme="minorHAnsi" w:hAnsiTheme="minorHAnsi"/>
          <w:sz w:val="22"/>
          <w:szCs w:val="22"/>
        </w:rPr>
      </w:pPr>
    </w:p>
    <w:p w14:paraId="3636A9CB" w14:textId="056F6404" w:rsidR="006E46BE" w:rsidRPr="006E46BE" w:rsidRDefault="006E46BE" w:rsidP="001F638B">
      <w:pPr>
        <w:ind w:left="360" w:firstLine="720"/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  <w:u w:val="single"/>
        </w:rPr>
        <w:t>Open the Public Hearing</w:t>
      </w:r>
      <w:r w:rsidRPr="006E46BE">
        <w:rPr>
          <w:rFonts w:asciiTheme="minorHAnsi" w:hAnsiTheme="minorHAnsi"/>
          <w:b/>
          <w:sz w:val="22"/>
          <w:szCs w:val="22"/>
        </w:rPr>
        <w:t xml:space="preserve">: </w:t>
      </w:r>
      <w:r w:rsidR="001F638B">
        <w:rPr>
          <w:rFonts w:asciiTheme="minorHAnsi" w:hAnsiTheme="minorHAnsi"/>
          <w:b/>
          <w:sz w:val="22"/>
          <w:szCs w:val="22"/>
        </w:rPr>
        <w:t xml:space="preserve"> </w:t>
      </w:r>
    </w:p>
    <w:p w14:paraId="6A1CA1E5" w14:textId="6EE751DC" w:rsidR="006E46BE" w:rsidRPr="006E46BE" w:rsidRDefault="006E46BE" w:rsidP="006E46BE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In accordance with ORS Chapters 294.453 and 294.456, conduct a public hearing to receive public testimony regarding the SRWD proposed 2018 – 2019 Budget. </w:t>
      </w:r>
    </w:p>
    <w:p w14:paraId="1E2BA295" w14:textId="6FE21625" w:rsidR="006E46BE" w:rsidRPr="006E46BE" w:rsidRDefault="006E46BE" w:rsidP="001F638B">
      <w:pPr>
        <w:ind w:left="360" w:firstLine="720"/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  <w:u w:val="single"/>
        </w:rPr>
        <w:t>Close the Public Hearing.</w:t>
      </w:r>
    </w:p>
    <w:p w14:paraId="48B04096" w14:textId="6DCDA2B3" w:rsidR="002D240D" w:rsidRPr="006E46BE" w:rsidRDefault="00DF0E6C" w:rsidP="0075707E">
      <w:pPr>
        <w:ind w:left="720" w:firstLine="720"/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                               </w:t>
      </w:r>
      <w:r w:rsidR="009A41CE" w:rsidRPr="006E46BE">
        <w:rPr>
          <w:rFonts w:asciiTheme="minorHAnsi" w:hAnsiTheme="minorHAnsi"/>
          <w:sz w:val="22"/>
          <w:szCs w:val="22"/>
        </w:rPr>
        <w:t xml:space="preserve"> </w:t>
      </w:r>
      <w:bookmarkEnd w:id="5"/>
    </w:p>
    <w:p w14:paraId="5F69E1B7" w14:textId="3E5C9416" w:rsidR="007046CE" w:rsidRPr="006E46BE" w:rsidRDefault="00CA4215" w:rsidP="006E46B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>Decision Items</w:t>
      </w:r>
      <w:r w:rsidR="00E950AD" w:rsidRPr="006E46BE">
        <w:rPr>
          <w:rFonts w:asciiTheme="minorHAnsi" w:hAnsiTheme="minorHAnsi"/>
          <w:sz w:val="22"/>
          <w:szCs w:val="22"/>
        </w:rPr>
        <w:t>:</w:t>
      </w:r>
    </w:p>
    <w:p w14:paraId="575E7B8D" w14:textId="215499BA" w:rsidR="007046CE" w:rsidRPr="006E46BE" w:rsidRDefault="00FB2FE5" w:rsidP="007046CE">
      <w:pPr>
        <w:numPr>
          <w:ilvl w:val="0"/>
          <w:numId w:val="18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Consider R</w:t>
      </w:r>
      <w:r w:rsidR="007046CE" w:rsidRPr="006E46BE">
        <w:rPr>
          <w:rFonts w:asciiTheme="minorHAnsi" w:hAnsiTheme="minorHAnsi"/>
          <w:sz w:val="22"/>
          <w:szCs w:val="22"/>
        </w:rPr>
        <w:t>esolution 0518-01 authorizing the District to adopt a water rate increase</w:t>
      </w:r>
      <w:r w:rsidR="00153491">
        <w:rPr>
          <w:rFonts w:asciiTheme="minorHAnsi" w:hAnsiTheme="minorHAnsi"/>
          <w:sz w:val="22"/>
          <w:szCs w:val="22"/>
        </w:rPr>
        <w:t xml:space="preserve"> for FY 2018 - 2019</w:t>
      </w:r>
      <w:r w:rsidR="007046CE" w:rsidRPr="006E46BE">
        <w:rPr>
          <w:rFonts w:asciiTheme="minorHAnsi" w:hAnsiTheme="minorHAnsi"/>
          <w:sz w:val="22"/>
          <w:szCs w:val="22"/>
        </w:rPr>
        <w:t xml:space="preserve"> </w:t>
      </w:r>
    </w:p>
    <w:p w14:paraId="5EB6AB43" w14:textId="1A016BA9" w:rsidR="007046CE" w:rsidRPr="006E46BE" w:rsidRDefault="007046CE" w:rsidP="007046CE">
      <w:pPr>
        <w:ind w:left="1440"/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Presented by: Adam Denlinger, General Manager </w:t>
      </w:r>
    </w:p>
    <w:p w14:paraId="438BF4C8" w14:textId="77777777" w:rsidR="007046CE" w:rsidRPr="007A2A98" w:rsidRDefault="007046CE" w:rsidP="007046CE">
      <w:pPr>
        <w:ind w:left="1440"/>
        <w:rPr>
          <w:rFonts w:asciiTheme="minorHAnsi" w:hAnsiTheme="minorHAnsi"/>
          <w:sz w:val="16"/>
          <w:szCs w:val="16"/>
        </w:rPr>
      </w:pPr>
    </w:p>
    <w:p w14:paraId="688F4A07" w14:textId="55D8AEDF" w:rsidR="007046CE" w:rsidRPr="006E46BE" w:rsidRDefault="006E46BE" w:rsidP="007046CE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 xml:space="preserve">Oregon State </w:t>
      </w:r>
      <w:r w:rsidR="003F2A60"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>Integrated Water</w:t>
      </w:r>
      <w:r w:rsidR="00665FBB"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 xml:space="preserve"> Resourc</w:t>
      </w:r>
      <w:r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>e</w:t>
      </w:r>
      <w:r w:rsidR="003F2A60"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>s</w:t>
      </w:r>
      <w:r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 xml:space="preserve"> Strategy, </w:t>
      </w:r>
      <w:r w:rsidR="007046CE" w:rsidRPr="006E46BE"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>Mid-Coast Water Planning Partnership</w:t>
      </w:r>
      <w:r w:rsidR="007046CE" w:rsidRPr="006E46BE">
        <w:rPr>
          <w:rStyle w:val="apple-converted-space"/>
          <w:rFonts w:asciiTheme="minorHAnsi" w:hAnsiTheme="minorHAnsi" w:cs="Helvetica"/>
          <w:b/>
          <w:bCs/>
          <w:color w:val="222222"/>
          <w:sz w:val="22"/>
          <w:szCs w:val="22"/>
          <w:shd w:val="clear" w:color="auto" w:fill="FFFFFF"/>
        </w:rPr>
        <w:t> </w:t>
      </w:r>
      <w:r w:rsidR="007046CE" w:rsidRPr="006E46BE">
        <w:rPr>
          <w:rFonts w:asciiTheme="minorHAnsi" w:hAnsiTheme="minorHAnsi"/>
          <w:sz w:val="22"/>
          <w:szCs w:val="22"/>
        </w:rPr>
        <w:t>update</w:t>
      </w:r>
      <w:r w:rsidR="00AC2992">
        <w:rPr>
          <w:rFonts w:asciiTheme="minorHAnsi" w:hAnsiTheme="minorHAnsi"/>
          <w:sz w:val="22"/>
          <w:szCs w:val="22"/>
        </w:rPr>
        <w:t>.</w:t>
      </w:r>
      <w:r w:rsidR="007046CE" w:rsidRPr="006E46BE">
        <w:rPr>
          <w:rFonts w:asciiTheme="minorHAnsi" w:hAnsiTheme="minorHAnsi"/>
          <w:b/>
          <w:sz w:val="22"/>
          <w:szCs w:val="22"/>
        </w:rPr>
        <w:t xml:space="preserve"> </w:t>
      </w:r>
      <w:r w:rsidR="007046CE" w:rsidRPr="006E46BE">
        <w:rPr>
          <w:rFonts w:asciiTheme="minorHAnsi" w:hAnsiTheme="minorHAnsi"/>
          <w:sz w:val="22"/>
          <w:szCs w:val="22"/>
        </w:rPr>
        <w:t xml:space="preserve"> </w:t>
      </w:r>
    </w:p>
    <w:p w14:paraId="5C17D98A" w14:textId="77777777" w:rsidR="007046CE" w:rsidRPr="006E46BE" w:rsidRDefault="007046CE" w:rsidP="007046CE">
      <w:pPr>
        <w:ind w:left="720" w:firstLine="720"/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 xml:space="preserve">Presented by: Adam Denlinger, General Manager  </w:t>
      </w:r>
      <w:bookmarkStart w:id="7" w:name="_GoBack"/>
      <w:bookmarkEnd w:id="7"/>
    </w:p>
    <w:p w14:paraId="4531C440" w14:textId="6B3A73F2" w:rsidR="00AA3411" w:rsidRPr="007A2A98" w:rsidRDefault="00AA3411" w:rsidP="00181754">
      <w:pPr>
        <w:rPr>
          <w:rFonts w:asciiTheme="minorHAnsi" w:hAnsiTheme="minorHAnsi" w:cstheme="minorHAnsi"/>
          <w:sz w:val="16"/>
          <w:szCs w:val="16"/>
        </w:rPr>
      </w:pPr>
    </w:p>
    <w:p w14:paraId="6C2EDE53" w14:textId="3C8C636D" w:rsidR="009E2289" w:rsidRDefault="0059710F" w:rsidP="006E46B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 xml:space="preserve">Reports, </w:t>
      </w:r>
      <w:r w:rsidR="00072563" w:rsidRPr="006E46BE">
        <w:rPr>
          <w:rFonts w:asciiTheme="minorHAnsi" w:hAnsiTheme="minorHAnsi"/>
          <w:b/>
          <w:sz w:val="22"/>
          <w:szCs w:val="22"/>
        </w:rPr>
        <w:t>Comments</w:t>
      </w:r>
      <w:r w:rsidRPr="006E46BE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D5255B" w:rsidRPr="006E46BE">
        <w:rPr>
          <w:rFonts w:asciiTheme="minorHAnsi" w:hAnsiTheme="minorHAnsi"/>
          <w:b/>
          <w:sz w:val="22"/>
          <w:szCs w:val="22"/>
        </w:rPr>
        <w:t>:</w:t>
      </w:r>
      <w:r w:rsidR="00E744E6" w:rsidRPr="006E46BE">
        <w:rPr>
          <w:rFonts w:asciiTheme="minorHAnsi" w:hAnsiTheme="minorHAnsi"/>
          <w:sz w:val="22"/>
          <w:szCs w:val="22"/>
        </w:rPr>
        <w:t xml:space="preserve"> </w:t>
      </w:r>
    </w:p>
    <w:p w14:paraId="70CF1474" w14:textId="7EA03E68" w:rsidR="00DC30E4" w:rsidRPr="00DC30E4" w:rsidRDefault="00DC30E4" w:rsidP="00DC30E4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National Drinking Water Week “Protecting the Source” May 6</w:t>
      </w:r>
      <w:r w:rsidRPr="00DC30E4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through the 12</w:t>
      </w:r>
      <w:r w:rsidRPr="00DC30E4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68759B8" w14:textId="3832AEB7" w:rsidR="008F7C14" w:rsidRPr="007A2A98" w:rsidRDefault="008F7C14" w:rsidP="008F7C14">
      <w:pPr>
        <w:rPr>
          <w:rFonts w:asciiTheme="minorHAnsi" w:hAnsiTheme="minorHAnsi"/>
          <w:sz w:val="16"/>
          <w:szCs w:val="16"/>
        </w:rPr>
      </w:pPr>
    </w:p>
    <w:p w14:paraId="0EB69D69" w14:textId="2769185E" w:rsidR="00C679ED" w:rsidRPr="006E46BE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6E46BE">
        <w:rPr>
          <w:rFonts w:asciiTheme="minorHAnsi" w:hAnsiTheme="minorHAnsi"/>
          <w:sz w:val="22"/>
          <w:szCs w:val="22"/>
        </w:rPr>
        <w:t>:</w:t>
      </w:r>
    </w:p>
    <w:p w14:paraId="53DCD962" w14:textId="2B2113C3" w:rsidR="004C5DF0" w:rsidRPr="006E46BE" w:rsidRDefault="00F74FF4" w:rsidP="00963C57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6E46BE">
        <w:rPr>
          <w:rFonts w:asciiTheme="minorHAnsi" w:hAnsiTheme="minorHAnsi"/>
          <w:sz w:val="22"/>
          <w:szCs w:val="22"/>
        </w:rPr>
        <w:t>(e</w:t>
      </w:r>
      <w:r w:rsidR="00A72508" w:rsidRPr="006E46BE">
        <w:rPr>
          <w:rFonts w:asciiTheme="minorHAnsi" w:hAnsiTheme="minorHAnsi"/>
          <w:sz w:val="22"/>
          <w:szCs w:val="22"/>
        </w:rPr>
        <w:t xml:space="preserve">) To </w:t>
      </w:r>
      <w:r w:rsidRPr="006E46BE">
        <w:rPr>
          <w:rFonts w:asciiTheme="minorHAnsi" w:hAnsiTheme="minorHAnsi"/>
          <w:sz w:val="22"/>
          <w:szCs w:val="22"/>
        </w:rPr>
        <w:t xml:space="preserve">deliberate with persons designated by the governing body </w:t>
      </w:r>
      <w:proofErr w:type="gramStart"/>
      <w:r w:rsidRPr="006E46BE">
        <w:rPr>
          <w:rFonts w:asciiTheme="minorHAnsi" w:hAnsiTheme="minorHAnsi"/>
          <w:sz w:val="22"/>
          <w:szCs w:val="22"/>
        </w:rPr>
        <w:t>with regard to</w:t>
      </w:r>
      <w:proofErr w:type="gramEnd"/>
      <w:r w:rsidRPr="006E46BE">
        <w:rPr>
          <w:rFonts w:asciiTheme="minorHAnsi" w:hAnsiTheme="minorHAnsi"/>
          <w:sz w:val="22"/>
          <w:szCs w:val="22"/>
        </w:rPr>
        <w:t xml:space="preserve"> sale/purchase of real property</w:t>
      </w:r>
      <w:r w:rsidR="00AA0731" w:rsidRPr="006E46BE">
        <w:rPr>
          <w:rFonts w:asciiTheme="minorHAnsi" w:hAnsiTheme="minorHAnsi"/>
          <w:sz w:val="22"/>
          <w:szCs w:val="22"/>
        </w:rPr>
        <w:t>.</w:t>
      </w:r>
    </w:p>
    <w:p w14:paraId="573718E4" w14:textId="77777777" w:rsidR="00177675" w:rsidRPr="006E46BE" w:rsidRDefault="00177675" w:rsidP="00177675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590270F" w14:textId="444BD161" w:rsidR="00D2633B" w:rsidRPr="006E46BE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E46BE">
        <w:rPr>
          <w:rFonts w:asciiTheme="minorHAnsi" w:hAnsiTheme="minorHAnsi"/>
          <w:b/>
          <w:sz w:val="22"/>
          <w:szCs w:val="22"/>
        </w:rPr>
        <w:t xml:space="preserve">Adjournment: </w:t>
      </w:r>
      <w:r w:rsidR="00D2633B" w:rsidRPr="006E46BE">
        <w:rPr>
          <w:rFonts w:asciiTheme="minorHAnsi" w:hAnsiTheme="minorHAnsi"/>
          <w:sz w:val="22"/>
          <w:szCs w:val="22"/>
        </w:rPr>
        <w:t>Next Meeting</w:t>
      </w:r>
      <w:r w:rsidR="00101F01" w:rsidRPr="006E46BE">
        <w:rPr>
          <w:rFonts w:asciiTheme="minorHAnsi" w:hAnsiTheme="minorHAnsi"/>
          <w:sz w:val="22"/>
          <w:szCs w:val="22"/>
        </w:rPr>
        <w:t xml:space="preserve">: </w:t>
      </w:r>
      <w:r w:rsidR="00F641BC" w:rsidRPr="006E46BE">
        <w:rPr>
          <w:rFonts w:asciiTheme="minorHAnsi" w:hAnsiTheme="minorHAnsi"/>
          <w:sz w:val="22"/>
          <w:szCs w:val="22"/>
        </w:rPr>
        <w:t>June 14</w:t>
      </w:r>
      <w:r w:rsidR="000D1E5F" w:rsidRPr="006E46BE">
        <w:rPr>
          <w:rFonts w:asciiTheme="minorHAnsi" w:hAnsiTheme="minorHAnsi"/>
          <w:sz w:val="22"/>
          <w:szCs w:val="22"/>
        </w:rPr>
        <w:t>,</w:t>
      </w:r>
      <w:r w:rsidR="008C6DC0" w:rsidRPr="006E46BE">
        <w:rPr>
          <w:rFonts w:asciiTheme="minorHAnsi" w:hAnsiTheme="minorHAnsi"/>
          <w:sz w:val="22"/>
          <w:szCs w:val="22"/>
        </w:rPr>
        <w:t xml:space="preserve"> 201</w:t>
      </w:r>
      <w:r w:rsidR="000D1E5F" w:rsidRPr="006E46BE">
        <w:rPr>
          <w:rFonts w:asciiTheme="minorHAnsi" w:hAnsiTheme="minorHAnsi"/>
          <w:sz w:val="22"/>
          <w:szCs w:val="22"/>
        </w:rPr>
        <w:t>8</w:t>
      </w:r>
      <w:r w:rsidR="000534A5" w:rsidRPr="006E46BE">
        <w:rPr>
          <w:rFonts w:asciiTheme="minorHAnsi" w:hAnsiTheme="minorHAnsi"/>
          <w:sz w:val="22"/>
          <w:szCs w:val="22"/>
        </w:rPr>
        <w:t xml:space="preserve"> </w:t>
      </w:r>
      <w:r w:rsidR="00B462AF" w:rsidRPr="006E46BE">
        <w:rPr>
          <w:rFonts w:asciiTheme="minorHAnsi" w:hAnsiTheme="minorHAnsi"/>
          <w:sz w:val="22"/>
          <w:szCs w:val="22"/>
        </w:rPr>
        <w:t>@ 4</w:t>
      </w:r>
      <w:r w:rsidR="0050520E" w:rsidRPr="006E46BE">
        <w:rPr>
          <w:rFonts w:asciiTheme="minorHAnsi" w:hAnsiTheme="minorHAnsi"/>
          <w:sz w:val="22"/>
          <w:szCs w:val="22"/>
        </w:rPr>
        <w:t>:00</w:t>
      </w:r>
      <w:r w:rsidR="00D2633B" w:rsidRPr="006E46BE">
        <w:rPr>
          <w:rFonts w:asciiTheme="minorHAnsi" w:hAnsiTheme="minorHAnsi"/>
          <w:sz w:val="22"/>
          <w:szCs w:val="22"/>
        </w:rPr>
        <w:t xml:space="preserve"> p.m.  Regular Board Meeting or establish date</w:t>
      </w:r>
      <w:r w:rsidR="000534A5" w:rsidRPr="006E46BE">
        <w:rPr>
          <w:rFonts w:asciiTheme="minorHAnsi" w:hAnsiTheme="minorHAnsi"/>
          <w:sz w:val="22"/>
          <w:szCs w:val="22"/>
        </w:rPr>
        <w:t>.</w:t>
      </w:r>
    </w:p>
    <w:sectPr w:rsidR="00D2633B" w:rsidRPr="006E46BE" w:rsidSect="00DC30E4">
      <w:footerReference w:type="default" r:id="rId8"/>
      <w:pgSz w:w="12240" w:h="15840" w:code="1"/>
      <w:pgMar w:top="230" w:right="576" w:bottom="230" w:left="576" w:header="288" w:footer="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D415" w14:textId="77777777" w:rsidR="00777239" w:rsidRDefault="00777239" w:rsidP="00226FD3">
      <w:r>
        <w:separator/>
      </w:r>
    </w:p>
  </w:endnote>
  <w:endnote w:type="continuationSeparator" w:id="0">
    <w:p w14:paraId="566FB8A5" w14:textId="77777777" w:rsidR="00777239" w:rsidRDefault="00777239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291F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777239" w:rsidRPr="002E45AE" w:rsidRDefault="00777239" w:rsidP="00226FD3">
    <w:pPr>
      <w:jc w:val="center"/>
      <w:rPr>
        <w:sz w:val="10"/>
        <w:szCs w:val="10"/>
      </w:rPr>
    </w:pPr>
  </w:p>
  <w:p w14:paraId="6F7F0C26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777239" w:rsidRPr="00DB684B" w:rsidRDefault="00777239" w:rsidP="00226FD3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2BEF" w14:textId="77777777" w:rsidR="00777239" w:rsidRDefault="00777239" w:rsidP="00226FD3">
      <w:r>
        <w:separator/>
      </w:r>
    </w:p>
  </w:footnote>
  <w:footnote w:type="continuationSeparator" w:id="0">
    <w:p w14:paraId="5A755E95" w14:textId="77777777" w:rsidR="00777239" w:rsidRDefault="00777239" w:rsidP="0022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C28AC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E494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47CC0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D1E5F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02681"/>
    <w:rsid w:val="00112413"/>
    <w:rsid w:val="00113130"/>
    <w:rsid w:val="001132A5"/>
    <w:rsid w:val="0012353D"/>
    <w:rsid w:val="00124C99"/>
    <w:rsid w:val="001262E4"/>
    <w:rsid w:val="00126D62"/>
    <w:rsid w:val="00127376"/>
    <w:rsid w:val="00130698"/>
    <w:rsid w:val="0013161B"/>
    <w:rsid w:val="00131FBD"/>
    <w:rsid w:val="001359BD"/>
    <w:rsid w:val="00146383"/>
    <w:rsid w:val="00146550"/>
    <w:rsid w:val="00146743"/>
    <w:rsid w:val="00153491"/>
    <w:rsid w:val="00157E9E"/>
    <w:rsid w:val="0017063B"/>
    <w:rsid w:val="00177197"/>
    <w:rsid w:val="00177675"/>
    <w:rsid w:val="00181754"/>
    <w:rsid w:val="00192C35"/>
    <w:rsid w:val="00193080"/>
    <w:rsid w:val="001934C2"/>
    <w:rsid w:val="00193704"/>
    <w:rsid w:val="00197147"/>
    <w:rsid w:val="001A05C7"/>
    <w:rsid w:val="001A60DF"/>
    <w:rsid w:val="001B2F65"/>
    <w:rsid w:val="001B4B64"/>
    <w:rsid w:val="001C4CEF"/>
    <w:rsid w:val="001C5EFB"/>
    <w:rsid w:val="001D01A9"/>
    <w:rsid w:val="001D44A0"/>
    <w:rsid w:val="001E0F4B"/>
    <w:rsid w:val="001F0A9B"/>
    <w:rsid w:val="001F3FDF"/>
    <w:rsid w:val="001F638B"/>
    <w:rsid w:val="00204445"/>
    <w:rsid w:val="00207898"/>
    <w:rsid w:val="0021105F"/>
    <w:rsid w:val="00220D60"/>
    <w:rsid w:val="00224A97"/>
    <w:rsid w:val="00226FD3"/>
    <w:rsid w:val="0023148F"/>
    <w:rsid w:val="00232649"/>
    <w:rsid w:val="00235AAE"/>
    <w:rsid w:val="002362EB"/>
    <w:rsid w:val="002450EB"/>
    <w:rsid w:val="002451A7"/>
    <w:rsid w:val="00246155"/>
    <w:rsid w:val="00251EA2"/>
    <w:rsid w:val="00274EEE"/>
    <w:rsid w:val="002768A9"/>
    <w:rsid w:val="00281D5C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C693E"/>
    <w:rsid w:val="002D240D"/>
    <w:rsid w:val="002E45AE"/>
    <w:rsid w:val="002F29D6"/>
    <w:rsid w:val="002F37A3"/>
    <w:rsid w:val="002F51EC"/>
    <w:rsid w:val="002F7F46"/>
    <w:rsid w:val="0030578D"/>
    <w:rsid w:val="00310C53"/>
    <w:rsid w:val="00321B7C"/>
    <w:rsid w:val="00323910"/>
    <w:rsid w:val="003302CC"/>
    <w:rsid w:val="0033525C"/>
    <w:rsid w:val="00335B7B"/>
    <w:rsid w:val="00337BFE"/>
    <w:rsid w:val="003439EE"/>
    <w:rsid w:val="003511E5"/>
    <w:rsid w:val="00351CFA"/>
    <w:rsid w:val="00352174"/>
    <w:rsid w:val="003528D7"/>
    <w:rsid w:val="003533F9"/>
    <w:rsid w:val="003542FA"/>
    <w:rsid w:val="003565E4"/>
    <w:rsid w:val="00357B20"/>
    <w:rsid w:val="00366E23"/>
    <w:rsid w:val="00373F22"/>
    <w:rsid w:val="00377F0C"/>
    <w:rsid w:val="0038116C"/>
    <w:rsid w:val="00382872"/>
    <w:rsid w:val="00383845"/>
    <w:rsid w:val="003864B6"/>
    <w:rsid w:val="003A10DC"/>
    <w:rsid w:val="003A31C3"/>
    <w:rsid w:val="003B1707"/>
    <w:rsid w:val="003B70F5"/>
    <w:rsid w:val="003B79FB"/>
    <w:rsid w:val="003B7EA2"/>
    <w:rsid w:val="003C6E94"/>
    <w:rsid w:val="003E3EB0"/>
    <w:rsid w:val="003E7B1A"/>
    <w:rsid w:val="003E7D66"/>
    <w:rsid w:val="003F1EFD"/>
    <w:rsid w:val="003F2A60"/>
    <w:rsid w:val="003F3631"/>
    <w:rsid w:val="00413B0D"/>
    <w:rsid w:val="004140B6"/>
    <w:rsid w:val="004215A1"/>
    <w:rsid w:val="0042416A"/>
    <w:rsid w:val="00426A1C"/>
    <w:rsid w:val="00427060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0FE7"/>
    <w:rsid w:val="004D447F"/>
    <w:rsid w:val="004E1952"/>
    <w:rsid w:val="004F250E"/>
    <w:rsid w:val="004F4F3C"/>
    <w:rsid w:val="004F7099"/>
    <w:rsid w:val="004F7E1D"/>
    <w:rsid w:val="00501636"/>
    <w:rsid w:val="00501E33"/>
    <w:rsid w:val="0050437F"/>
    <w:rsid w:val="0050520E"/>
    <w:rsid w:val="0051337E"/>
    <w:rsid w:val="00514948"/>
    <w:rsid w:val="0052273F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0EAA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2E98"/>
    <w:rsid w:val="005F66B4"/>
    <w:rsid w:val="00601F60"/>
    <w:rsid w:val="00602DE5"/>
    <w:rsid w:val="006072FF"/>
    <w:rsid w:val="00617357"/>
    <w:rsid w:val="00632E89"/>
    <w:rsid w:val="0063716A"/>
    <w:rsid w:val="00637684"/>
    <w:rsid w:val="006429B8"/>
    <w:rsid w:val="00643A8F"/>
    <w:rsid w:val="0064560F"/>
    <w:rsid w:val="00660CC4"/>
    <w:rsid w:val="00665FBB"/>
    <w:rsid w:val="00671026"/>
    <w:rsid w:val="006723EC"/>
    <w:rsid w:val="00672C31"/>
    <w:rsid w:val="006736DE"/>
    <w:rsid w:val="0067547D"/>
    <w:rsid w:val="0068177C"/>
    <w:rsid w:val="00681891"/>
    <w:rsid w:val="00682D61"/>
    <w:rsid w:val="006951BF"/>
    <w:rsid w:val="006A6510"/>
    <w:rsid w:val="006B04B5"/>
    <w:rsid w:val="006B29E9"/>
    <w:rsid w:val="006B79B7"/>
    <w:rsid w:val="006C1B68"/>
    <w:rsid w:val="006C48D9"/>
    <w:rsid w:val="006C5DC4"/>
    <w:rsid w:val="006D35E5"/>
    <w:rsid w:val="006D622B"/>
    <w:rsid w:val="006D6DB2"/>
    <w:rsid w:val="006E46BE"/>
    <w:rsid w:val="006E5DF6"/>
    <w:rsid w:val="006F17C5"/>
    <w:rsid w:val="00700F4C"/>
    <w:rsid w:val="007026F5"/>
    <w:rsid w:val="00703D8C"/>
    <w:rsid w:val="007046CE"/>
    <w:rsid w:val="00705131"/>
    <w:rsid w:val="0070625E"/>
    <w:rsid w:val="00712EC4"/>
    <w:rsid w:val="007153E4"/>
    <w:rsid w:val="00723C82"/>
    <w:rsid w:val="007254DE"/>
    <w:rsid w:val="0072626F"/>
    <w:rsid w:val="007279DB"/>
    <w:rsid w:val="0074235C"/>
    <w:rsid w:val="00752A81"/>
    <w:rsid w:val="00753C4E"/>
    <w:rsid w:val="0075707E"/>
    <w:rsid w:val="00765C51"/>
    <w:rsid w:val="00777239"/>
    <w:rsid w:val="007777ED"/>
    <w:rsid w:val="007874C7"/>
    <w:rsid w:val="00794406"/>
    <w:rsid w:val="00796442"/>
    <w:rsid w:val="007A29EA"/>
    <w:rsid w:val="007A2A98"/>
    <w:rsid w:val="007B4B79"/>
    <w:rsid w:val="007B61C8"/>
    <w:rsid w:val="007C0370"/>
    <w:rsid w:val="007C7607"/>
    <w:rsid w:val="007D4575"/>
    <w:rsid w:val="007D5A36"/>
    <w:rsid w:val="007D60C9"/>
    <w:rsid w:val="007E199A"/>
    <w:rsid w:val="007E4D32"/>
    <w:rsid w:val="00812878"/>
    <w:rsid w:val="00825FCE"/>
    <w:rsid w:val="00833359"/>
    <w:rsid w:val="0083639C"/>
    <w:rsid w:val="00837948"/>
    <w:rsid w:val="00845EC1"/>
    <w:rsid w:val="00846FA4"/>
    <w:rsid w:val="0086186B"/>
    <w:rsid w:val="00865098"/>
    <w:rsid w:val="0087009F"/>
    <w:rsid w:val="0087033A"/>
    <w:rsid w:val="00876437"/>
    <w:rsid w:val="00880F33"/>
    <w:rsid w:val="00882449"/>
    <w:rsid w:val="00883181"/>
    <w:rsid w:val="00887F59"/>
    <w:rsid w:val="00891191"/>
    <w:rsid w:val="00893BA9"/>
    <w:rsid w:val="008A0732"/>
    <w:rsid w:val="008A1F9B"/>
    <w:rsid w:val="008A461D"/>
    <w:rsid w:val="008A57D9"/>
    <w:rsid w:val="008B05AE"/>
    <w:rsid w:val="008B645C"/>
    <w:rsid w:val="008C15D4"/>
    <w:rsid w:val="008C259E"/>
    <w:rsid w:val="008C26E3"/>
    <w:rsid w:val="008C6DC0"/>
    <w:rsid w:val="008D18D0"/>
    <w:rsid w:val="008E0E2C"/>
    <w:rsid w:val="008E375B"/>
    <w:rsid w:val="008F7C14"/>
    <w:rsid w:val="009031CC"/>
    <w:rsid w:val="00905C04"/>
    <w:rsid w:val="0092693B"/>
    <w:rsid w:val="00930892"/>
    <w:rsid w:val="00932778"/>
    <w:rsid w:val="0094005C"/>
    <w:rsid w:val="00941A1A"/>
    <w:rsid w:val="00950E6A"/>
    <w:rsid w:val="009522BD"/>
    <w:rsid w:val="0096039F"/>
    <w:rsid w:val="00961DB7"/>
    <w:rsid w:val="009623BD"/>
    <w:rsid w:val="00963C57"/>
    <w:rsid w:val="00970E0E"/>
    <w:rsid w:val="00971871"/>
    <w:rsid w:val="00971D90"/>
    <w:rsid w:val="00973BD4"/>
    <w:rsid w:val="00986E6F"/>
    <w:rsid w:val="009925C2"/>
    <w:rsid w:val="009A41CE"/>
    <w:rsid w:val="009B2FA1"/>
    <w:rsid w:val="009B595B"/>
    <w:rsid w:val="009B5FDC"/>
    <w:rsid w:val="009C253B"/>
    <w:rsid w:val="009C3322"/>
    <w:rsid w:val="009C4863"/>
    <w:rsid w:val="009C677B"/>
    <w:rsid w:val="009D145F"/>
    <w:rsid w:val="009D5A5A"/>
    <w:rsid w:val="009E08A1"/>
    <w:rsid w:val="009E1B6B"/>
    <w:rsid w:val="009E2289"/>
    <w:rsid w:val="009F7063"/>
    <w:rsid w:val="00A07810"/>
    <w:rsid w:val="00A163AB"/>
    <w:rsid w:val="00A2188D"/>
    <w:rsid w:val="00A22AF9"/>
    <w:rsid w:val="00A23995"/>
    <w:rsid w:val="00A3053C"/>
    <w:rsid w:val="00A42A83"/>
    <w:rsid w:val="00A451CA"/>
    <w:rsid w:val="00A46A89"/>
    <w:rsid w:val="00A52729"/>
    <w:rsid w:val="00A6537A"/>
    <w:rsid w:val="00A65773"/>
    <w:rsid w:val="00A67ABD"/>
    <w:rsid w:val="00A720D8"/>
    <w:rsid w:val="00A72397"/>
    <w:rsid w:val="00A72508"/>
    <w:rsid w:val="00A747CB"/>
    <w:rsid w:val="00A74A5C"/>
    <w:rsid w:val="00A8360E"/>
    <w:rsid w:val="00A845C0"/>
    <w:rsid w:val="00A86A48"/>
    <w:rsid w:val="00A93346"/>
    <w:rsid w:val="00A95129"/>
    <w:rsid w:val="00A972D4"/>
    <w:rsid w:val="00AA0731"/>
    <w:rsid w:val="00AA1AF1"/>
    <w:rsid w:val="00AA1BC3"/>
    <w:rsid w:val="00AA3411"/>
    <w:rsid w:val="00AA34D4"/>
    <w:rsid w:val="00AA6D76"/>
    <w:rsid w:val="00AB1423"/>
    <w:rsid w:val="00AB6030"/>
    <w:rsid w:val="00AC2992"/>
    <w:rsid w:val="00AC64E0"/>
    <w:rsid w:val="00AD2F65"/>
    <w:rsid w:val="00AE3C52"/>
    <w:rsid w:val="00AE3E1B"/>
    <w:rsid w:val="00AE5F22"/>
    <w:rsid w:val="00AF518B"/>
    <w:rsid w:val="00AF5B32"/>
    <w:rsid w:val="00AF75A7"/>
    <w:rsid w:val="00AF76A7"/>
    <w:rsid w:val="00B022D9"/>
    <w:rsid w:val="00B051BB"/>
    <w:rsid w:val="00B07F8D"/>
    <w:rsid w:val="00B16FDE"/>
    <w:rsid w:val="00B1702E"/>
    <w:rsid w:val="00B20608"/>
    <w:rsid w:val="00B21722"/>
    <w:rsid w:val="00B23C9E"/>
    <w:rsid w:val="00B2548D"/>
    <w:rsid w:val="00B32A2F"/>
    <w:rsid w:val="00B40082"/>
    <w:rsid w:val="00B42FE6"/>
    <w:rsid w:val="00B436ED"/>
    <w:rsid w:val="00B462AF"/>
    <w:rsid w:val="00B5210F"/>
    <w:rsid w:val="00B544AF"/>
    <w:rsid w:val="00B637A9"/>
    <w:rsid w:val="00B655CB"/>
    <w:rsid w:val="00B67D96"/>
    <w:rsid w:val="00B810DA"/>
    <w:rsid w:val="00B853B7"/>
    <w:rsid w:val="00B85786"/>
    <w:rsid w:val="00B93380"/>
    <w:rsid w:val="00B9754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140B5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16CA7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3853"/>
    <w:rsid w:val="00D74FBD"/>
    <w:rsid w:val="00D77D9F"/>
    <w:rsid w:val="00D979AA"/>
    <w:rsid w:val="00DA18CB"/>
    <w:rsid w:val="00DB190E"/>
    <w:rsid w:val="00DB20D2"/>
    <w:rsid w:val="00DB40CF"/>
    <w:rsid w:val="00DB684B"/>
    <w:rsid w:val="00DC2E8F"/>
    <w:rsid w:val="00DC30E4"/>
    <w:rsid w:val="00DC7004"/>
    <w:rsid w:val="00DD01C1"/>
    <w:rsid w:val="00DD13D1"/>
    <w:rsid w:val="00DD19C5"/>
    <w:rsid w:val="00DD1A60"/>
    <w:rsid w:val="00DE0A7F"/>
    <w:rsid w:val="00DE0B66"/>
    <w:rsid w:val="00DE0DC6"/>
    <w:rsid w:val="00DF0E6C"/>
    <w:rsid w:val="00DF460C"/>
    <w:rsid w:val="00DF4C29"/>
    <w:rsid w:val="00E05BE1"/>
    <w:rsid w:val="00E05DFA"/>
    <w:rsid w:val="00E1145D"/>
    <w:rsid w:val="00E131FE"/>
    <w:rsid w:val="00E14688"/>
    <w:rsid w:val="00E150D0"/>
    <w:rsid w:val="00E23D2E"/>
    <w:rsid w:val="00E25437"/>
    <w:rsid w:val="00E27EA6"/>
    <w:rsid w:val="00E31321"/>
    <w:rsid w:val="00E3555F"/>
    <w:rsid w:val="00E35791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747B9"/>
    <w:rsid w:val="00E81BAB"/>
    <w:rsid w:val="00E84364"/>
    <w:rsid w:val="00E853B3"/>
    <w:rsid w:val="00E87748"/>
    <w:rsid w:val="00E87E0F"/>
    <w:rsid w:val="00E950AD"/>
    <w:rsid w:val="00EA1B4D"/>
    <w:rsid w:val="00EB1C35"/>
    <w:rsid w:val="00EC37BA"/>
    <w:rsid w:val="00EC7D68"/>
    <w:rsid w:val="00EC7F0D"/>
    <w:rsid w:val="00ED1BF5"/>
    <w:rsid w:val="00ED55F3"/>
    <w:rsid w:val="00ED7985"/>
    <w:rsid w:val="00EE1ACB"/>
    <w:rsid w:val="00EF2F43"/>
    <w:rsid w:val="00EF55DC"/>
    <w:rsid w:val="00F004F4"/>
    <w:rsid w:val="00F13843"/>
    <w:rsid w:val="00F243B2"/>
    <w:rsid w:val="00F275D5"/>
    <w:rsid w:val="00F276D9"/>
    <w:rsid w:val="00F276F4"/>
    <w:rsid w:val="00F2778B"/>
    <w:rsid w:val="00F278ED"/>
    <w:rsid w:val="00F3209F"/>
    <w:rsid w:val="00F34FBB"/>
    <w:rsid w:val="00F368A5"/>
    <w:rsid w:val="00F43206"/>
    <w:rsid w:val="00F46F31"/>
    <w:rsid w:val="00F477B4"/>
    <w:rsid w:val="00F5053E"/>
    <w:rsid w:val="00F55176"/>
    <w:rsid w:val="00F57AA1"/>
    <w:rsid w:val="00F62D7F"/>
    <w:rsid w:val="00F641BC"/>
    <w:rsid w:val="00F677C7"/>
    <w:rsid w:val="00F744D5"/>
    <w:rsid w:val="00F74FF4"/>
    <w:rsid w:val="00F8145A"/>
    <w:rsid w:val="00F82260"/>
    <w:rsid w:val="00F82910"/>
    <w:rsid w:val="00F84F94"/>
    <w:rsid w:val="00F926A7"/>
    <w:rsid w:val="00F92EAA"/>
    <w:rsid w:val="00F9366B"/>
    <w:rsid w:val="00F96B9B"/>
    <w:rsid w:val="00FA64BC"/>
    <w:rsid w:val="00FB161F"/>
    <w:rsid w:val="00FB2FE5"/>
    <w:rsid w:val="00FC5465"/>
    <w:rsid w:val="00FC6285"/>
    <w:rsid w:val="00FC76CC"/>
    <w:rsid w:val="00FC7C96"/>
    <w:rsid w:val="00FD54B0"/>
    <w:rsid w:val="00FE1E1E"/>
    <w:rsid w:val="00FE2F9E"/>
    <w:rsid w:val="00FE5391"/>
    <w:rsid w:val="00FF4017"/>
    <w:rsid w:val="00FF41C6"/>
    <w:rsid w:val="00FF44A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0526B71"/>
  <w15:docId w15:val="{4C83530A-6B22-43DE-8D41-DE43261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D4D0-00F1-484A-B44D-FFB8D370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928A1358.dotm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Denlinger</dc:creator>
  <cp:keywords/>
  <dc:description/>
  <cp:lastModifiedBy>Trish Karlsen</cp:lastModifiedBy>
  <cp:revision>3</cp:revision>
  <cp:lastPrinted>2018-04-05T21:55:00Z</cp:lastPrinted>
  <dcterms:created xsi:type="dcterms:W3CDTF">2018-05-04T16:22:00Z</dcterms:created>
  <dcterms:modified xsi:type="dcterms:W3CDTF">2018-05-04T21:49:00Z</dcterms:modified>
</cp:coreProperties>
</file>